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75" w:rsidRDefault="008A5375">
      <w:pPr>
        <w:pStyle w:val="GvdeMetni"/>
        <w:rPr>
          <w:rFonts w:ascii="Times New Roman"/>
          <w:sz w:val="20"/>
        </w:rPr>
      </w:pPr>
    </w:p>
    <w:p w:rsidR="008A5375" w:rsidRDefault="008A5375">
      <w:pPr>
        <w:pStyle w:val="GvdeMetni"/>
        <w:rPr>
          <w:rFonts w:ascii="Times New Roman"/>
          <w:sz w:val="20"/>
        </w:rPr>
      </w:pPr>
    </w:p>
    <w:p w:rsidR="008A5375" w:rsidRDefault="008A5375">
      <w:pPr>
        <w:pStyle w:val="GvdeMetni"/>
        <w:spacing w:before="6"/>
        <w:rPr>
          <w:rFonts w:ascii="Times New Roman"/>
          <w:sz w:val="25"/>
        </w:rPr>
      </w:pPr>
    </w:p>
    <w:p w:rsidR="008A5375" w:rsidRDefault="003243FA">
      <w:pPr>
        <w:pStyle w:val="Heading1"/>
        <w:spacing w:before="480"/>
        <w:ind w:left="2575"/>
      </w:pPr>
      <w:r>
        <w:rPr>
          <w:color w:val="FF0000"/>
        </w:rPr>
        <w:t>ÖDEVDE AİLE DESTEĞİ</w:t>
      </w:r>
    </w:p>
    <w:p w:rsidR="008A5375" w:rsidRDefault="008A5375">
      <w:pPr>
        <w:pStyle w:val="GvdeMetni"/>
        <w:spacing w:before="3"/>
        <w:rPr>
          <w:b/>
          <w:sz w:val="47"/>
        </w:rPr>
      </w:pPr>
    </w:p>
    <w:p w:rsidR="008A5375" w:rsidRDefault="0081105C">
      <w:pPr>
        <w:jc w:val="right"/>
        <w:rPr>
          <w:b/>
          <w:sz w:val="48"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21" type="#_x0000_t202" style="position:absolute;left:0;text-align:left;margin-left:8.05pt;margin-top:14.95pt;width:281pt;height:273.1pt;z-index:251665408;mso-width-relative:margin;mso-height-relative:margin" stroked="f">
            <v:textbox>
              <w:txbxContent>
                <w:p w:rsidR="0081105C" w:rsidRDefault="0081105C">
                  <w:r w:rsidRPr="0081105C">
                    <w:drawing>
                      <wp:inline distT="0" distB="0" distL="0" distR="0">
                        <wp:extent cx="3472445" cy="3421118"/>
                        <wp:effectExtent l="19050" t="0" r="0" b="0"/>
                        <wp:docPr id="12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72445" cy="34211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243FA">
        <w:rPr>
          <w:b/>
          <w:color w:val="FF0000"/>
          <w:sz w:val="48"/>
        </w:rPr>
        <w:t>Ödevler;</w:t>
      </w:r>
    </w:p>
    <w:p w:rsidR="008A5375" w:rsidRDefault="003243FA" w:rsidP="0081105C">
      <w:pPr>
        <w:pStyle w:val="Heading2"/>
        <w:spacing w:before="131" w:line="220" w:lineRule="auto"/>
        <w:ind w:right="570"/>
        <w:rPr>
          <w:b w:val="0"/>
        </w:rPr>
      </w:pPr>
      <w:r>
        <w:rPr>
          <w:b w:val="0"/>
        </w:rPr>
        <w:br w:type="column"/>
      </w:r>
    </w:p>
    <w:p w:rsidR="008A5375" w:rsidRDefault="008A5375">
      <w:pPr>
        <w:jc w:val="center"/>
        <w:rPr>
          <w:sz w:val="36"/>
        </w:rPr>
        <w:sectPr w:rsidR="008A5375">
          <w:headerReference w:type="default" r:id="rId8"/>
          <w:footerReference w:type="default" r:id="rId9"/>
          <w:type w:val="continuous"/>
          <w:pgSz w:w="11910" w:h="16840"/>
          <w:pgMar w:top="1180" w:right="620" w:bottom="980" w:left="600" w:header="708" w:footer="708" w:gutter="0"/>
          <w:cols w:num="2" w:space="708" w:equalWidth="0">
            <w:col w:w="7985" w:space="40"/>
            <w:col w:w="2665"/>
          </w:cols>
        </w:sectPr>
      </w:pPr>
    </w:p>
    <w:p w:rsidR="008A5375" w:rsidRDefault="003243FA">
      <w:pPr>
        <w:pStyle w:val="GvdeMetni"/>
        <w:spacing w:before="145" w:line="347" w:lineRule="exact"/>
        <w:ind w:left="5804"/>
      </w:pPr>
      <w:r>
        <w:lastRenderedPageBreak/>
        <w:t>Ödev; çocuklara bağımsız ve di-</w:t>
      </w:r>
    </w:p>
    <w:p w:rsidR="008A5375" w:rsidRDefault="003243FA">
      <w:pPr>
        <w:pStyle w:val="GvdeMetni"/>
        <w:spacing w:before="25" w:line="187" w:lineRule="auto"/>
        <w:ind w:left="5804" w:right="455"/>
      </w:pPr>
      <w:r>
        <w:t xml:space="preserve">siplinli çalışmayı, sorumluluk ve ki- </w:t>
      </w:r>
      <w:r>
        <w:t>şisel denetim konularında cesa- retlenmeyi, zamanı yönetmeyi ve zaman sınırlamalarını, okulda öğ- renilen bilgi ve yaşantıların kalıcı- lığını sağlamayı öğretir.</w:t>
      </w:r>
    </w:p>
    <w:p w:rsidR="008A5375" w:rsidRDefault="003243FA">
      <w:pPr>
        <w:pStyle w:val="GvdeMetni"/>
        <w:spacing w:before="315" w:line="187" w:lineRule="auto"/>
        <w:ind w:left="5804" w:right="545"/>
      </w:pPr>
      <w:r>
        <w:t>Çocuklar, yepyeni birçok konu öğ- reniyor ve bunları anc</w:t>
      </w:r>
      <w:r>
        <w:t>ak sık sık</w:t>
      </w:r>
    </w:p>
    <w:p w:rsidR="008A5375" w:rsidRDefault="003243FA">
      <w:pPr>
        <w:pStyle w:val="GvdeMetni"/>
        <w:spacing w:line="189" w:lineRule="auto"/>
        <w:ind w:left="5804" w:right="683"/>
      </w:pPr>
      <w:r>
        <w:t>alıştırmalarla pekiştirdiği zaman gerçekten bilgiyi edinmiş oluyor.</w:t>
      </w:r>
    </w:p>
    <w:p w:rsidR="008A5375" w:rsidRDefault="008A5375">
      <w:pPr>
        <w:pStyle w:val="GvdeMetni"/>
        <w:rPr>
          <w:sz w:val="20"/>
        </w:rPr>
      </w:pPr>
    </w:p>
    <w:p w:rsidR="008A5375" w:rsidRDefault="008A5375">
      <w:pPr>
        <w:pStyle w:val="GvdeMetni"/>
        <w:rPr>
          <w:sz w:val="20"/>
        </w:rPr>
      </w:pPr>
    </w:p>
    <w:p w:rsidR="008A5375" w:rsidRDefault="008A5375">
      <w:pPr>
        <w:pStyle w:val="GvdeMetni"/>
        <w:rPr>
          <w:sz w:val="20"/>
        </w:rPr>
      </w:pPr>
    </w:p>
    <w:p w:rsidR="008A5375" w:rsidRDefault="008A5375">
      <w:pPr>
        <w:pStyle w:val="GvdeMetni"/>
        <w:rPr>
          <w:sz w:val="20"/>
        </w:rPr>
      </w:pPr>
    </w:p>
    <w:p w:rsidR="008A5375" w:rsidRDefault="008A5375">
      <w:pPr>
        <w:pStyle w:val="GvdeMetni"/>
        <w:spacing w:before="3"/>
        <w:rPr>
          <w:sz w:val="17"/>
        </w:rPr>
      </w:pPr>
    </w:p>
    <w:p w:rsidR="008A5375" w:rsidRDefault="0081105C">
      <w:pPr>
        <w:pStyle w:val="GvdeMetni"/>
        <w:spacing w:before="168" w:line="187" w:lineRule="auto"/>
        <w:ind w:left="492" w:right="5077"/>
      </w:pPr>
      <w:r>
        <w:rPr>
          <w:noProof/>
          <w:lang w:eastAsia="en-US"/>
        </w:rPr>
        <w:pict>
          <v:shape id="_x0000_s2122" type="#_x0000_t202" style="position:absolute;left:0;text-align:left;margin-left:298.55pt;margin-top:5.3pt;width:212.95pt;height:202.35pt;z-index:251667456;mso-wrap-style:none;mso-width-percent:400;mso-width-percent:400;mso-width-relative:margin;mso-height-relative:margin" stroked="f">
            <v:textbox style="mso-fit-shape-to-text:t">
              <w:txbxContent>
                <w:p w:rsidR="0081105C" w:rsidRDefault="0081105C"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2897570" cy="2979683"/>
                        <wp:effectExtent l="19050" t="0" r="0" b="0"/>
                        <wp:docPr id="13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2818" cy="2985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243FA">
        <w:t xml:space="preserve">Ev ödevleri yardımıyla problem çözmeyi öğrenen çocukların başarıyla tamamla- </w:t>
      </w:r>
      <w:r w:rsidR="003243FA">
        <w:t xml:space="preserve">dığı ödevler </w:t>
      </w:r>
      <w:r w:rsidR="003243FA">
        <w:rPr>
          <w:b/>
          <w:color w:val="FF0000"/>
        </w:rPr>
        <w:t>özgüvenini yükseltiyor</w:t>
      </w:r>
      <w:r w:rsidR="003243FA">
        <w:t>.</w:t>
      </w:r>
    </w:p>
    <w:p w:rsidR="008A5375" w:rsidRDefault="003243FA">
      <w:pPr>
        <w:pStyle w:val="GvdeMetni"/>
        <w:spacing w:before="1" w:line="189" w:lineRule="auto"/>
        <w:ind w:left="492" w:right="5280"/>
      </w:pPr>
      <w:r>
        <w:t xml:space="preserve">Ayrıca, çocukların eksik yönlerinin or- taya çıkmasına da </w:t>
      </w:r>
      <w:r>
        <w:t>yardımcı oluyor.</w:t>
      </w:r>
    </w:p>
    <w:p w:rsidR="008A5375" w:rsidRDefault="003243FA">
      <w:pPr>
        <w:pStyle w:val="GvdeMetni"/>
        <w:spacing w:line="187" w:lineRule="auto"/>
        <w:ind w:left="492" w:right="5107"/>
      </w:pPr>
      <w:r>
        <w:t>Çocukların hangi konularda yetersiz kaldığı veya hangi konularda desteklen- mesi gerektiği ortaya çıkıyor.</w:t>
      </w:r>
    </w:p>
    <w:p w:rsidR="008A5375" w:rsidRDefault="003243FA">
      <w:pPr>
        <w:pStyle w:val="GvdeMetni"/>
        <w:spacing w:before="2" w:line="187" w:lineRule="auto"/>
        <w:ind w:left="492" w:right="5491"/>
        <w:jc w:val="both"/>
      </w:pPr>
      <w:r>
        <w:t>Bu nedenle ödevler, aile ve okul ara- sında önemli işlev görüyor (Velilerin çocuklarının eğitimleri ile ilgilenebil- meleri ve takip edebilmeleri için bir fırsat sunar.)</w:t>
      </w:r>
    </w:p>
    <w:p w:rsidR="008A5375" w:rsidRDefault="008A5375">
      <w:pPr>
        <w:spacing w:line="187" w:lineRule="auto"/>
        <w:jc w:val="both"/>
        <w:sectPr w:rsidR="008A5375">
          <w:type w:val="continuous"/>
          <w:pgSz w:w="11910" w:h="16840"/>
          <w:pgMar w:top="1180" w:right="620" w:bottom="980" w:left="600" w:header="708" w:footer="708" w:gutter="0"/>
          <w:cols w:space="708"/>
        </w:sectPr>
      </w:pPr>
    </w:p>
    <w:p w:rsidR="008A5375" w:rsidRDefault="003243FA">
      <w:pPr>
        <w:spacing w:before="142"/>
        <w:ind w:right="160"/>
        <w:jc w:val="right"/>
        <w:rPr>
          <w:rFonts w:ascii="Trebuchet MS" w:hAnsi="Trebuchet MS"/>
          <w:sz w:val="26"/>
        </w:rPr>
      </w:pPr>
      <w:r>
        <w:rPr>
          <w:rFonts w:ascii="Trebuchet MS" w:hAnsi="Trebuchet MS"/>
          <w:w w:val="95"/>
          <w:sz w:val="26"/>
        </w:rPr>
        <w:lastRenderedPageBreak/>
        <w:t>ÖDEVDE AİLE DESTEĞİ</w:t>
      </w:r>
    </w:p>
    <w:p w:rsidR="008A5375" w:rsidRDefault="008A5375">
      <w:pPr>
        <w:pStyle w:val="GvdeMetni"/>
        <w:rPr>
          <w:rFonts w:ascii="Trebuchet MS"/>
          <w:sz w:val="26"/>
        </w:rPr>
      </w:pPr>
    </w:p>
    <w:p w:rsidR="008A5375" w:rsidRDefault="003243FA">
      <w:pPr>
        <w:pStyle w:val="Heading1"/>
        <w:spacing w:before="173"/>
      </w:pPr>
      <w:r>
        <w:t>Anne-Babalar Nasıl Destek Olabilir?</w:t>
      </w:r>
    </w:p>
    <w:p w:rsidR="008A5375" w:rsidRDefault="008A5375">
      <w:pPr>
        <w:pStyle w:val="GvdeMetni"/>
        <w:rPr>
          <w:b/>
          <w:sz w:val="20"/>
        </w:rPr>
      </w:pPr>
    </w:p>
    <w:p w:rsidR="008A5375" w:rsidRDefault="008A5375">
      <w:pPr>
        <w:pStyle w:val="GvdeMetni"/>
        <w:rPr>
          <w:b/>
          <w:sz w:val="20"/>
        </w:rPr>
      </w:pPr>
    </w:p>
    <w:p w:rsidR="008A5375" w:rsidRDefault="008A5375">
      <w:pPr>
        <w:pStyle w:val="GvdeMetni"/>
        <w:rPr>
          <w:b/>
          <w:sz w:val="20"/>
        </w:rPr>
      </w:pPr>
    </w:p>
    <w:p w:rsidR="008A5375" w:rsidRDefault="008A5375">
      <w:pPr>
        <w:pStyle w:val="GvdeMetni"/>
        <w:rPr>
          <w:b/>
          <w:sz w:val="20"/>
        </w:rPr>
      </w:pPr>
    </w:p>
    <w:p w:rsidR="008A5375" w:rsidRDefault="008A5375">
      <w:pPr>
        <w:pStyle w:val="GvdeMetni"/>
        <w:rPr>
          <w:b/>
          <w:sz w:val="20"/>
        </w:rPr>
      </w:pPr>
    </w:p>
    <w:p w:rsidR="008A5375" w:rsidRDefault="008A5375">
      <w:pPr>
        <w:pStyle w:val="GvdeMetni"/>
        <w:rPr>
          <w:b/>
          <w:sz w:val="20"/>
        </w:rPr>
      </w:pPr>
    </w:p>
    <w:p w:rsidR="008A5375" w:rsidRDefault="008A5375">
      <w:pPr>
        <w:pStyle w:val="GvdeMetni"/>
        <w:rPr>
          <w:b/>
          <w:sz w:val="20"/>
        </w:rPr>
      </w:pPr>
    </w:p>
    <w:p w:rsidR="008A5375" w:rsidRDefault="008A5375">
      <w:pPr>
        <w:pStyle w:val="GvdeMetni"/>
        <w:rPr>
          <w:b/>
          <w:sz w:val="20"/>
        </w:rPr>
      </w:pPr>
    </w:p>
    <w:p w:rsidR="008A5375" w:rsidRDefault="008A5375">
      <w:pPr>
        <w:pStyle w:val="GvdeMetni"/>
        <w:rPr>
          <w:b/>
          <w:sz w:val="20"/>
        </w:rPr>
      </w:pPr>
    </w:p>
    <w:p w:rsidR="008A5375" w:rsidRDefault="008A5375">
      <w:pPr>
        <w:pStyle w:val="GvdeMetni"/>
        <w:rPr>
          <w:b/>
          <w:sz w:val="20"/>
        </w:rPr>
      </w:pPr>
    </w:p>
    <w:p w:rsidR="008A5375" w:rsidRDefault="008A5375">
      <w:pPr>
        <w:pStyle w:val="GvdeMetni"/>
        <w:rPr>
          <w:b/>
          <w:sz w:val="20"/>
        </w:rPr>
      </w:pPr>
    </w:p>
    <w:p w:rsidR="008A5375" w:rsidRDefault="008A5375">
      <w:pPr>
        <w:pStyle w:val="GvdeMetni"/>
        <w:rPr>
          <w:b/>
          <w:sz w:val="20"/>
        </w:rPr>
      </w:pPr>
    </w:p>
    <w:p w:rsidR="008A5375" w:rsidRDefault="008A5375">
      <w:pPr>
        <w:pStyle w:val="GvdeMetni"/>
        <w:rPr>
          <w:b/>
          <w:sz w:val="20"/>
        </w:rPr>
      </w:pPr>
    </w:p>
    <w:p w:rsidR="008A5375" w:rsidRDefault="008A5375">
      <w:pPr>
        <w:pStyle w:val="GvdeMetni"/>
        <w:rPr>
          <w:b/>
          <w:sz w:val="20"/>
        </w:rPr>
      </w:pPr>
    </w:p>
    <w:p w:rsidR="008A5375" w:rsidRDefault="008A5375">
      <w:pPr>
        <w:pStyle w:val="GvdeMetni"/>
        <w:rPr>
          <w:b/>
          <w:sz w:val="20"/>
        </w:rPr>
      </w:pPr>
    </w:p>
    <w:p w:rsidR="008A5375" w:rsidRDefault="008A5375">
      <w:pPr>
        <w:pStyle w:val="GvdeMetni"/>
        <w:rPr>
          <w:b/>
          <w:sz w:val="20"/>
        </w:rPr>
      </w:pPr>
    </w:p>
    <w:p w:rsidR="008A5375" w:rsidRDefault="008A5375">
      <w:pPr>
        <w:pStyle w:val="GvdeMetni"/>
        <w:spacing w:before="8"/>
        <w:rPr>
          <w:b/>
          <w:sz w:val="26"/>
        </w:rPr>
      </w:pPr>
    </w:p>
    <w:p w:rsidR="008A5375" w:rsidRDefault="008A5375">
      <w:pPr>
        <w:pStyle w:val="ListeParagraf"/>
        <w:numPr>
          <w:ilvl w:val="0"/>
          <w:numId w:val="2"/>
        </w:numPr>
        <w:tabs>
          <w:tab w:val="left" w:pos="1080"/>
          <w:tab w:val="left" w:pos="1081"/>
        </w:tabs>
        <w:spacing w:before="169" w:line="187" w:lineRule="auto"/>
        <w:ind w:right="4076"/>
        <w:rPr>
          <w:i/>
          <w:sz w:val="28"/>
        </w:rPr>
      </w:pPr>
      <w:r w:rsidRPr="008A5375">
        <w:pict>
          <v:group id="_x0000_s2110" style="position:absolute;left:0;text-align:left;margin-left:370.8pt;margin-top:-13.2pt;width:194.2pt;height:140.4pt;z-index:251653120;mso-position-horizontal-relative:page" coordorigin="7416,-264" coordsize="3884,28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13" type="#_x0000_t75" style="position:absolute;left:7416;top:-264;width:3884;height:2808">
              <v:imagedata r:id="rId11" o:title=""/>
            </v:shape>
            <v:line id="_x0000_s2112" style="position:absolute" from="7658,104" to="7658,2177" strokecolor="#c99" strokeweight="3pt"/>
            <v:shape id="_x0000_s2111" type="#_x0000_t202" style="position:absolute;left:7782;top:104;width:3149;height:2073" stroked="f">
              <v:textbox inset="0,0,0,0">
                <w:txbxContent>
                  <w:p w:rsidR="008A5375" w:rsidRDefault="003243FA">
                    <w:pPr>
                      <w:spacing w:before="394"/>
                      <w:ind w:left="57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0000"/>
                        <w:sz w:val="32"/>
                      </w:rPr>
                      <w:t>“Ödev velinin değil, çocuğun görevi ve sorumluluğudur!”</w:t>
                    </w:r>
                  </w:p>
                </w:txbxContent>
              </v:textbox>
            </v:shape>
            <w10:wrap anchorx="page"/>
          </v:group>
        </w:pict>
      </w:r>
      <w:r w:rsidRPr="008A5375">
        <w:pict>
          <v:group id="_x0000_s2103" style="position:absolute;left:0;text-align:left;margin-left:51.1pt;margin-top:-223.55pt;width:508.2pt;height:230.05pt;z-index:251654144;mso-position-horizontal-relative:page" coordorigin="1022,-4471" coordsize="10164,4601">
            <v:rect id="_x0000_s2109" style="position:absolute;left:1021;top:-4293;width:6323;height:4423" stroked="f"/>
            <v:shape id="_x0000_s2108" type="#_x0000_t75" style="position:absolute;left:6966;top:-4471;width:4219;height:3530">
              <v:imagedata r:id="rId12" o:title=""/>
            </v:shape>
            <v:shape id="_x0000_s2107" type="#_x0000_t202" style="position:absolute;left:1077;top:-4213;width:112;height:245" filled="f" stroked="f">
              <v:textbox inset="0,0,0,0">
                <w:txbxContent>
                  <w:p w:rsidR="008A5375" w:rsidRDefault="003243FA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</w:txbxContent>
              </v:textbox>
            </v:shape>
            <v:shape id="_x0000_s2106" type="#_x0000_t202" style="position:absolute;left:1644;top:-4322;width:5275;height:2226" filled="f" stroked="f">
              <v:textbox inset="0,0,0,0">
                <w:txbxContent>
                  <w:p w:rsidR="008A5375" w:rsidRDefault="003243FA">
                    <w:pPr>
                      <w:spacing w:before="68" w:line="187" w:lineRule="auto"/>
                      <w:ind w:right="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Uygun bir çalışma ortamı hazırlamak önemlidir. Televizyon ve oyuncaklardan uzak, aydınlanmanın ve ısının yeterli ol- duğu, sessiz ve sakin bir ortam ve dikka- tini dağıtan uyaranlardan temizlenmiş tertipli bir masa, ödev yapma sürecinin verimli geçmesini d</w:t>
                    </w:r>
                    <w:r>
                      <w:rPr>
                        <w:sz w:val="28"/>
                      </w:rPr>
                      <w:t>esteklemektedir.</w:t>
                    </w:r>
                  </w:p>
                </w:txbxContent>
              </v:textbox>
            </v:shape>
            <v:shape id="_x0000_s2105" type="#_x0000_t202" style="position:absolute;left:1077;top:-1471;width:112;height:245" filled="f" stroked="f">
              <v:textbox inset="0,0,0,0">
                <w:txbxContent>
                  <w:p w:rsidR="008A5375" w:rsidRDefault="003243FA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</w:txbxContent>
              </v:textbox>
            </v:shape>
            <v:shape id="_x0000_s2104" type="#_x0000_t202" style="position:absolute;left:1644;top:-1581;width:5568;height:1309" filled="f" stroked="f">
              <v:textbox inset="0,0,0,0">
                <w:txbxContent>
                  <w:p w:rsidR="008A5375" w:rsidRDefault="003243FA">
                    <w:pPr>
                      <w:spacing w:before="65" w:line="189" w:lineRule="auto"/>
                      <w:ind w:right="29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Çocuk, eve geldiğinde belli bir dinlenme süresine ihtiyaç duyar. Bu arada bir şey-</w:t>
                    </w:r>
                  </w:p>
                  <w:p w:rsidR="008A5375" w:rsidRDefault="003243FA">
                    <w:pPr>
                      <w:spacing w:line="187" w:lineRule="auto"/>
                      <w:ind w:right="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ler atıştırabilir, ebeveyni ile sohbet edebi- lir veya bir oyun molası verebilir.</w:t>
                    </w:r>
                  </w:p>
                </w:txbxContent>
              </v:textbox>
            </v:shape>
            <w10:wrap anchorx="page"/>
          </v:group>
        </w:pict>
      </w:r>
      <w:r w:rsidR="003243FA">
        <w:rPr>
          <w:sz w:val="28"/>
        </w:rPr>
        <w:t>Özellikle ilköğretimin ilk yıllarında normal olarak çocukların ev</w:t>
      </w:r>
      <w:r w:rsidR="003243FA">
        <w:rPr>
          <w:sz w:val="28"/>
        </w:rPr>
        <w:t xml:space="preserve"> ödevlerini yapma za- manını planlamada güçlükler ortaya çıkabil- mektedir. Bu nedenle </w:t>
      </w:r>
      <w:r w:rsidR="003243FA">
        <w:rPr>
          <w:color w:val="FF0000"/>
          <w:sz w:val="28"/>
        </w:rPr>
        <w:t>ilk yıllarda</w:t>
      </w:r>
      <w:r w:rsidR="003243FA">
        <w:rPr>
          <w:color w:val="FF0000"/>
          <w:spacing w:val="-9"/>
          <w:sz w:val="28"/>
        </w:rPr>
        <w:t xml:space="preserve"> </w:t>
      </w:r>
      <w:r w:rsidR="003243FA">
        <w:rPr>
          <w:color w:val="FF0000"/>
          <w:sz w:val="28"/>
        </w:rPr>
        <w:t>anne</w:t>
      </w:r>
      <w:r w:rsidR="003243FA">
        <w:rPr>
          <w:i/>
          <w:color w:val="FF0000"/>
          <w:sz w:val="28"/>
        </w:rPr>
        <w:t>-</w:t>
      </w:r>
    </w:p>
    <w:p w:rsidR="008A5375" w:rsidRDefault="003243FA">
      <w:pPr>
        <w:pStyle w:val="GvdeMetni"/>
        <w:spacing w:before="1" w:line="189" w:lineRule="auto"/>
        <w:ind w:left="1080" w:right="4080"/>
      </w:pPr>
      <w:r>
        <w:rPr>
          <w:color w:val="FF0000"/>
        </w:rPr>
        <w:t>babalar</w:t>
      </w:r>
      <w:r>
        <w:t>, ödevlerin yapılacağı zamanı birlik- te planlamalı, çocuğun bu plana uymasını</w:t>
      </w:r>
    </w:p>
    <w:p w:rsidR="008A5375" w:rsidRDefault="003243FA">
      <w:pPr>
        <w:pStyle w:val="GvdeMetni"/>
        <w:spacing w:line="321" w:lineRule="exact"/>
        <w:ind w:left="1080"/>
      </w:pPr>
      <w:r>
        <w:t>sağlamalıdırlar.</w:t>
      </w:r>
    </w:p>
    <w:p w:rsidR="008A5375" w:rsidRDefault="008A5375">
      <w:pPr>
        <w:pStyle w:val="GvdeMetni"/>
        <w:spacing w:before="13"/>
        <w:rPr>
          <w:sz w:val="47"/>
        </w:rPr>
      </w:pPr>
    </w:p>
    <w:p w:rsidR="008A5375" w:rsidRDefault="003243FA">
      <w:pPr>
        <w:pStyle w:val="ListeParagraf"/>
        <w:numPr>
          <w:ilvl w:val="1"/>
          <w:numId w:val="2"/>
        </w:numPr>
        <w:tabs>
          <w:tab w:val="left" w:pos="5391"/>
          <w:tab w:val="left" w:pos="5392"/>
        </w:tabs>
        <w:spacing w:before="1" w:line="187" w:lineRule="auto"/>
        <w:ind w:right="378" w:hanging="566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749300</wp:posOffset>
            </wp:positionH>
            <wp:positionV relativeFrom="paragraph">
              <wp:posOffset>190555</wp:posOffset>
            </wp:positionV>
            <wp:extent cx="2646553" cy="2537079"/>
            <wp:effectExtent l="0" t="0" r="0" b="0"/>
            <wp:wrapNone/>
            <wp:docPr id="3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6553" cy="2537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Çocuğun ödevini yapıp yapmadığı kont- rol edilmeli, verimli ders çalışma alış- kanlığı konusunda</w:t>
      </w:r>
      <w:r>
        <w:rPr>
          <w:spacing w:val="-9"/>
          <w:sz w:val="28"/>
        </w:rPr>
        <w:t xml:space="preserve"> </w:t>
      </w:r>
      <w:r>
        <w:rPr>
          <w:sz w:val="28"/>
        </w:rPr>
        <w:t>desteklenmelidir.</w:t>
      </w:r>
    </w:p>
    <w:p w:rsidR="008A5375" w:rsidRDefault="003243FA">
      <w:pPr>
        <w:pStyle w:val="ListeParagraf"/>
        <w:numPr>
          <w:ilvl w:val="1"/>
          <w:numId w:val="2"/>
        </w:numPr>
        <w:tabs>
          <w:tab w:val="left" w:pos="5391"/>
          <w:tab w:val="left" w:pos="5392"/>
        </w:tabs>
        <w:spacing w:before="241" w:line="349" w:lineRule="exact"/>
        <w:ind w:hanging="566"/>
        <w:rPr>
          <w:sz w:val="28"/>
        </w:rPr>
      </w:pPr>
      <w:r>
        <w:rPr>
          <w:sz w:val="28"/>
        </w:rPr>
        <w:t>Çocuğun gözünde anne</w:t>
      </w:r>
      <w:r>
        <w:rPr>
          <w:i/>
          <w:sz w:val="28"/>
        </w:rPr>
        <w:t>-</w:t>
      </w:r>
      <w:r>
        <w:rPr>
          <w:sz w:val="28"/>
        </w:rPr>
        <w:t>babanın</w:t>
      </w:r>
      <w:r>
        <w:rPr>
          <w:spacing w:val="-4"/>
          <w:sz w:val="28"/>
        </w:rPr>
        <w:t xml:space="preserve"> </w:t>
      </w:r>
      <w:r>
        <w:rPr>
          <w:sz w:val="28"/>
        </w:rPr>
        <w:t>ödev-</w:t>
      </w:r>
    </w:p>
    <w:p w:rsidR="008A5375" w:rsidRDefault="003243FA">
      <w:pPr>
        <w:pStyle w:val="GvdeMetni"/>
        <w:spacing w:before="26" w:line="187" w:lineRule="auto"/>
        <w:ind w:left="5391" w:right="299"/>
        <w:jc w:val="both"/>
      </w:pPr>
      <w:r>
        <w:t>lere karşı tutumu önemlidir. Bu yüzden anne</w:t>
      </w:r>
      <w:r>
        <w:rPr>
          <w:i/>
        </w:rPr>
        <w:t>-</w:t>
      </w:r>
      <w:r>
        <w:t>babalar, çocukların ev ödevlerine olan yaklaşımlarını etkileyecek olum-</w:t>
      </w:r>
    </w:p>
    <w:p w:rsidR="008A5375" w:rsidRDefault="003243FA">
      <w:pPr>
        <w:pStyle w:val="GvdeMetni"/>
        <w:spacing w:before="4" w:line="187" w:lineRule="auto"/>
        <w:ind w:left="5391" w:right="377"/>
        <w:jc w:val="both"/>
      </w:pPr>
      <w:r>
        <w:t>suz tutumlar göstermemeye çalışmalı- dırlar.</w:t>
      </w:r>
    </w:p>
    <w:p w:rsidR="008A5375" w:rsidRDefault="003243FA">
      <w:pPr>
        <w:pStyle w:val="Heading3"/>
        <w:numPr>
          <w:ilvl w:val="1"/>
          <w:numId w:val="2"/>
        </w:numPr>
        <w:tabs>
          <w:tab w:val="left" w:pos="5390"/>
          <w:tab w:val="left" w:pos="5391"/>
        </w:tabs>
        <w:spacing w:before="240" w:line="345" w:lineRule="exact"/>
        <w:ind w:left="5390" w:hanging="565"/>
        <w:rPr>
          <w:u w:val="none"/>
        </w:rPr>
      </w:pPr>
      <w:r>
        <w:rPr>
          <w:rFonts w:ascii="Times New Roman" w:hAnsi="Times New Roman"/>
          <w:b w:val="0"/>
          <w:i w:val="0"/>
          <w:spacing w:val="-70"/>
          <w:u w:val="thick"/>
        </w:rPr>
        <w:t xml:space="preserve"> </w:t>
      </w:r>
      <w:r>
        <w:rPr>
          <w:u w:val="thick"/>
        </w:rPr>
        <w:t>Kontrol amaçlı değil, destek</w:t>
      </w:r>
      <w:r>
        <w:rPr>
          <w:spacing w:val="-8"/>
          <w:u w:val="thick"/>
        </w:rPr>
        <w:t xml:space="preserve"> </w:t>
      </w:r>
      <w:r>
        <w:rPr>
          <w:u w:val="thick"/>
        </w:rPr>
        <w:t>amaçlı</w:t>
      </w:r>
    </w:p>
    <w:p w:rsidR="008A5375" w:rsidRDefault="003243FA">
      <w:pPr>
        <w:spacing w:line="301" w:lineRule="exact"/>
        <w:ind w:left="5390"/>
        <w:jc w:val="both"/>
        <w:rPr>
          <w:b/>
          <w:i/>
          <w:sz w:val="28"/>
        </w:rPr>
      </w:pPr>
      <w:r>
        <w:rPr>
          <w:rFonts w:ascii="Times New Roman" w:hAnsi="Times New Roman"/>
          <w:spacing w:val="-70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çocuklarının yanında olduklarını his-</w:t>
      </w:r>
    </w:p>
    <w:p w:rsidR="008A5375" w:rsidRDefault="003243FA">
      <w:pPr>
        <w:spacing w:line="346" w:lineRule="exact"/>
        <w:ind w:left="5390"/>
        <w:jc w:val="both"/>
        <w:rPr>
          <w:b/>
          <w:i/>
          <w:sz w:val="28"/>
        </w:rPr>
      </w:pPr>
      <w:r>
        <w:rPr>
          <w:rFonts w:ascii="Times New Roman" w:hAnsi="Times New Roman"/>
          <w:spacing w:val="-70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settirmeye çalışmalıdırlar.</w:t>
      </w:r>
    </w:p>
    <w:p w:rsidR="008A5375" w:rsidRDefault="008A5375">
      <w:pPr>
        <w:spacing w:line="346" w:lineRule="exact"/>
        <w:jc w:val="both"/>
        <w:rPr>
          <w:sz w:val="28"/>
        </w:rPr>
        <w:sectPr w:rsidR="008A5375">
          <w:pgSz w:w="11910" w:h="16840"/>
          <w:pgMar w:top="1180" w:right="620" w:bottom="980" w:left="600" w:header="719" w:footer="792" w:gutter="0"/>
          <w:cols w:space="708"/>
        </w:sectPr>
      </w:pPr>
    </w:p>
    <w:p w:rsidR="008A5375" w:rsidRDefault="003243FA">
      <w:pPr>
        <w:spacing w:before="142"/>
        <w:ind w:left="175"/>
        <w:rPr>
          <w:rFonts w:ascii="Trebuchet MS" w:hAnsi="Trebuchet MS"/>
          <w:sz w:val="26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4202048</wp:posOffset>
            </wp:positionH>
            <wp:positionV relativeFrom="paragraph">
              <wp:posOffset>498303</wp:posOffset>
            </wp:positionV>
            <wp:extent cx="2737230" cy="2569591"/>
            <wp:effectExtent l="0" t="0" r="0" b="0"/>
            <wp:wrapNone/>
            <wp:docPr id="5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7230" cy="2569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sz w:val="26"/>
        </w:rPr>
        <w:t>ÖDEVDE AİLE DES</w:t>
      </w:r>
      <w:r>
        <w:rPr>
          <w:rFonts w:ascii="Trebuchet MS" w:hAnsi="Trebuchet MS"/>
          <w:sz w:val="26"/>
        </w:rPr>
        <w:t>TEĞİ</w:t>
      </w:r>
    </w:p>
    <w:p w:rsidR="008A5375" w:rsidRDefault="008A5375">
      <w:pPr>
        <w:pStyle w:val="GvdeMetni"/>
        <w:rPr>
          <w:rFonts w:ascii="Trebuchet MS"/>
          <w:sz w:val="26"/>
        </w:rPr>
      </w:pPr>
    </w:p>
    <w:p w:rsidR="008A5375" w:rsidRDefault="008A5375">
      <w:pPr>
        <w:pStyle w:val="GvdeMetni"/>
        <w:rPr>
          <w:rFonts w:ascii="Trebuchet MS"/>
          <w:sz w:val="26"/>
        </w:rPr>
      </w:pPr>
    </w:p>
    <w:p w:rsidR="008A5375" w:rsidRDefault="008A5375">
      <w:pPr>
        <w:pStyle w:val="GvdeMetni"/>
        <w:spacing w:before="2"/>
        <w:rPr>
          <w:rFonts w:ascii="Trebuchet MS"/>
          <w:sz w:val="32"/>
        </w:rPr>
      </w:pPr>
    </w:p>
    <w:p w:rsidR="008A5375" w:rsidRDefault="003243FA">
      <w:pPr>
        <w:pStyle w:val="Heading3"/>
        <w:numPr>
          <w:ilvl w:val="0"/>
          <w:numId w:val="1"/>
        </w:numPr>
        <w:tabs>
          <w:tab w:val="left" w:pos="741"/>
          <w:tab w:val="left" w:pos="743"/>
        </w:tabs>
        <w:spacing w:line="347" w:lineRule="exact"/>
        <w:rPr>
          <w:u w:val="none"/>
        </w:rPr>
      </w:pPr>
      <w:r>
        <w:rPr>
          <w:b w:val="0"/>
          <w:i w:val="0"/>
          <w:u w:val="none"/>
        </w:rPr>
        <w:t>Çocuk</w:t>
      </w:r>
      <w:r>
        <w:rPr>
          <w:b w:val="0"/>
          <w:i w:val="0"/>
          <w:color w:val="FF0000"/>
          <w:spacing w:val="-1"/>
          <w:u w:val="thick" w:color="FF0000"/>
        </w:rPr>
        <w:t xml:space="preserve"> </w:t>
      </w:r>
      <w:r>
        <w:rPr>
          <w:color w:val="FF0000"/>
          <w:spacing w:val="-4"/>
          <w:u w:val="thick" w:color="FF0000"/>
        </w:rPr>
        <w:t>yardım</w:t>
      </w:r>
      <w:r>
        <w:rPr>
          <w:color w:val="FF0000"/>
          <w:spacing w:val="-40"/>
          <w:u w:val="thick" w:color="FF0000"/>
        </w:rPr>
        <w:t xml:space="preserve"> </w:t>
      </w:r>
      <w:r>
        <w:rPr>
          <w:color w:val="FF0000"/>
          <w:spacing w:val="-3"/>
          <w:u w:val="thick" w:color="FF0000"/>
        </w:rPr>
        <w:t>isteyene</w:t>
      </w:r>
      <w:r>
        <w:rPr>
          <w:color w:val="FF0000"/>
          <w:spacing w:val="-41"/>
          <w:u w:val="thick" w:color="FF0000"/>
        </w:rPr>
        <w:t xml:space="preserve"> </w:t>
      </w:r>
      <w:r>
        <w:rPr>
          <w:color w:val="FF0000"/>
          <w:spacing w:val="-6"/>
          <w:u w:val="thick" w:color="FF0000"/>
        </w:rPr>
        <w:t>kadar</w:t>
      </w:r>
      <w:r>
        <w:rPr>
          <w:color w:val="FF0000"/>
          <w:spacing w:val="-38"/>
          <w:u w:val="thick" w:color="FF0000"/>
        </w:rPr>
        <w:t xml:space="preserve"> </w:t>
      </w:r>
      <w:r>
        <w:rPr>
          <w:color w:val="FF0000"/>
          <w:spacing w:val="-3"/>
          <w:u w:val="thick" w:color="FF0000"/>
        </w:rPr>
        <w:t>beklenme-</w:t>
      </w:r>
    </w:p>
    <w:p w:rsidR="008A5375" w:rsidRDefault="003243FA">
      <w:pPr>
        <w:pStyle w:val="GvdeMetni"/>
        <w:spacing w:before="25" w:line="187" w:lineRule="auto"/>
        <w:ind w:left="742" w:right="4080" w:hanging="1"/>
      </w:pPr>
      <w:r>
        <w:rPr>
          <w:rFonts w:ascii="Times New Roman" w:hAnsi="Times New Roman"/>
          <w:color w:val="FF0000"/>
          <w:spacing w:val="-70"/>
          <w:u w:val="thick" w:color="FF0000"/>
        </w:rPr>
        <w:t xml:space="preserve"> </w:t>
      </w:r>
      <w:r>
        <w:rPr>
          <w:b/>
          <w:i/>
          <w:color w:val="FF0000"/>
          <w:u w:val="thick" w:color="FF0000"/>
        </w:rPr>
        <w:t>lidir.</w:t>
      </w:r>
      <w:r>
        <w:rPr>
          <w:b/>
          <w:i/>
          <w:color w:val="FF0000"/>
        </w:rPr>
        <w:t xml:space="preserve"> </w:t>
      </w:r>
      <w:r>
        <w:t xml:space="preserve">Ona sunacağınız </w:t>
      </w:r>
      <w:r>
        <w:rPr>
          <w:spacing w:val="2"/>
        </w:rPr>
        <w:t xml:space="preserve">yardım </w:t>
      </w:r>
      <w:r>
        <w:t>onu yön- lendirmeye yönelik olmalıdır. Yardım is- tediklerinde onlar yerine soruları anne</w:t>
      </w:r>
      <w:r>
        <w:rPr>
          <w:i/>
        </w:rPr>
        <w:t xml:space="preserve">- </w:t>
      </w:r>
      <w:r>
        <w:t>babalar çözmeye başladıkları durumda, çocuklar bunu alışkanlığa dönüştürebi-</w:t>
      </w:r>
    </w:p>
    <w:p w:rsidR="008A5375" w:rsidRDefault="003243FA">
      <w:pPr>
        <w:pStyle w:val="GvdeMetni"/>
        <w:spacing w:before="8" w:line="187" w:lineRule="auto"/>
        <w:ind w:left="742" w:right="4759"/>
      </w:pPr>
      <w:r>
        <w:t>lirler. Bu, onları çabalamamaya ve yardı- ma ihtiyaçları olmadığında bile destek istemeye itebilir.</w:t>
      </w:r>
    </w:p>
    <w:p w:rsidR="008A5375" w:rsidRDefault="008A5375">
      <w:pPr>
        <w:pStyle w:val="GvdeMetni"/>
        <w:rPr>
          <w:sz w:val="38"/>
        </w:rPr>
      </w:pPr>
    </w:p>
    <w:p w:rsidR="008A5375" w:rsidRDefault="008A5375">
      <w:pPr>
        <w:pStyle w:val="GvdeMetni"/>
        <w:spacing w:before="10"/>
      </w:pPr>
    </w:p>
    <w:p w:rsidR="008A5375" w:rsidRDefault="003243FA">
      <w:pPr>
        <w:pStyle w:val="ListeParagraf"/>
        <w:numPr>
          <w:ilvl w:val="0"/>
          <w:numId w:val="1"/>
        </w:numPr>
        <w:tabs>
          <w:tab w:val="left" w:pos="741"/>
          <w:tab w:val="left" w:pos="743"/>
        </w:tabs>
        <w:spacing w:line="187" w:lineRule="auto"/>
        <w:ind w:right="656"/>
        <w:rPr>
          <w:sz w:val="28"/>
        </w:rPr>
      </w:pPr>
      <w:r>
        <w:rPr>
          <w:sz w:val="28"/>
        </w:rPr>
        <w:t>En önemlisi çocuk, ödevin kendisine ait bir sorumluluk olduğunu hisset- meli, evdekiler “Ödevini yap!” dediği için değil, yapması gerektiği için ödevine b</w:t>
      </w:r>
      <w:r>
        <w:rPr>
          <w:sz w:val="28"/>
        </w:rPr>
        <w:t>aşlamalı ve bitirmelidir. Çocuğun ödev yapması, bir stres konu- su olmamalı, aile de bu iş zevkle</w:t>
      </w:r>
      <w:r>
        <w:rPr>
          <w:spacing w:val="-3"/>
          <w:sz w:val="28"/>
        </w:rPr>
        <w:t xml:space="preserve"> </w:t>
      </w:r>
      <w:r>
        <w:rPr>
          <w:sz w:val="28"/>
        </w:rPr>
        <w:t>yapılmalıdır.</w:t>
      </w:r>
    </w:p>
    <w:p w:rsidR="008A5375" w:rsidRDefault="008A5375">
      <w:pPr>
        <w:spacing w:line="187" w:lineRule="auto"/>
        <w:rPr>
          <w:sz w:val="28"/>
        </w:rPr>
        <w:sectPr w:rsidR="008A5375">
          <w:pgSz w:w="11910" w:h="16840"/>
          <w:pgMar w:top="1180" w:right="620" w:bottom="980" w:left="600" w:header="719" w:footer="792" w:gutter="0"/>
          <w:cols w:space="708"/>
        </w:sectPr>
      </w:pPr>
    </w:p>
    <w:p w:rsidR="008A5375" w:rsidRDefault="008A5375">
      <w:pPr>
        <w:pStyle w:val="GvdeMetni"/>
        <w:rPr>
          <w:sz w:val="20"/>
        </w:rPr>
      </w:pPr>
    </w:p>
    <w:p w:rsidR="008A5375" w:rsidRDefault="008A5375">
      <w:pPr>
        <w:pStyle w:val="GvdeMetni"/>
        <w:spacing w:before="11"/>
        <w:rPr>
          <w:sz w:val="12"/>
        </w:rPr>
      </w:pPr>
    </w:p>
    <w:p w:rsidR="008A5375" w:rsidRDefault="003243FA">
      <w:pPr>
        <w:pStyle w:val="GvdeMetni"/>
        <w:ind w:left="1034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3162266" cy="2333625"/>
            <wp:effectExtent l="0" t="0" r="0" b="0"/>
            <wp:docPr id="7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266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375" w:rsidRDefault="008A5375">
      <w:pPr>
        <w:pStyle w:val="GvdeMetni"/>
        <w:spacing w:before="4"/>
        <w:rPr>
          <w:sz w:val="56"/>
        </w:rPr>
      </w:pPr>
    </w:p>
    <w:p w:rsidR="008A5375" w:rsidRDefault="003243FA">
      <w:pPr>
        <w:pStyle w:val="ListeParagraf"/>
        <w:numPr>
          <w:ilvl w:val="1"/>
          <w:numId w:val="1"/>
        </w:numPr>
        <w:tabs>
          <w:tab w:val="left" w:pos="853"/>
        </w:tabs>
        <w:spacing w:line="192" w:lineRule="auto"/>
        <w:ind w:right="114"/>
        <w:jc w:val="both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4453254</wp:posOffset>
            </wp:positionH>
            <wp:positionV relativeFrom="paragraph">
              <wp:posOffset>-4229</wp:posOffset>
            </wp:positionV>
            <wp:extent cx="2571750" cy="1619250"/>
            <wp:effectExtent l="0" t="0" r="0" b="0"/>
            <wp:wrapNone/>
            <wp:docPr id="9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Çocukların dikkat süresi sınırlıdır. Birçok çocuk ara vermeden uzun süre ödevle uğ- raşmakta zorlanabilir. Bu yüzden</w:t>
      </w:r>
      <w:r>
        <w:rPr>
          <w:spacing w:val="-13"/>
          <w:sz w:val="28"/>
        </w:rPr>
        <w:t xml:space="preserve"> </w:t>
      </w:r>
      <w:r>
        <w:rPr>
          <w:sz w:val="28"/>
        </w:rPr>
        <w:t>yarım</w:t>
      </w:r>
    </w:p>
    <w:p w:rsidR="008A5375" w:rsidRDefault="003243FA">
      <w:pPr>
        <w:pStyle w:val="GvdeMetni"/>
        <w:spacing w:line="192" w:lineRule="auto"/>
        <w:ind w:left="852" w:right="-18"/>
      </w:pPr>
      <w:r>
        <w:t>saatten fazla zaman alacak ödevlerde, ço- cuklar ödev yeterli dinlenme araları ver- melidir. Bitirmesi gereken bölümü (dersi) bitirdikten sonra dinlenme arası vermesi uygun olacaktır.</w:t>
      </w:r>
    </w:p>
    <w:p w:rsidR="008A5375" w:rsidRDefault="003243FA">
      <w:pPr>
        <w:pStyle w:val="GvdeMetni"/>
        <w:spacing w:before="3"/>
        <w:rPr>
          <w:sz w:val="33"/>
        </w:rPr>
      </w:pPr>
      <w:r>
        <w:br w:type="column"/>
      </w:r>
    </w:p>
    <w:p w:rsidR="008A5375" w:rsidRDefault="003243FA">
      <w:pPr>
        <w:ind w:left="640" w:right="614"/>
        <w:rPr>
          <w:b/>
          <w:sz w:val="28"/>
        </w:rPr>
      </w:pPr>
      <w:r>
        <w:rPr>
          <w:b/>
          <w:color w:val="FF0000"/>
          <w:sz w:val="28"/>
        </w:rPr>
        <w:t>“Çocuğa ödev yapmanın önemi açıklanmalıdır.</w:t>
      </w:r>
    </w:p>
    <w:p w:rsidR="008A5375" w:rsidRDefault="008A5375">
      <w:pPr>
        <w:spacing w:before="2"/>
        <w:ind w:left="640"/>
        <w:rPr>
          <w:b/>
          <w:sz w:val="28"/>
        </w:rPr>
      </w:pPr>
      <w:r w:rsidRPr="008A5375">
        <w:pict>
          <v:line id="_x0000_s2102" style="position:absolute;left:0;text-align:left;z-index:251656192;mso-position-horizontal-relative:page" from="368.95pt,-37.7pt" to="368.95pt,142.65pt" strokecolor="#c99" strokeweight="3pt">
            <w10:wrap anchorx="page"/>
          </v:line>
        </w:pict>
      </w:r>
      <w:r w:rsidR="003243FA">
        <w:rPr>
          <w:b/>
          <w:color w:val="FF0000"/>
          <w:sz w:val="28"/>
        </w:rPr>
        <w:t>Bu bilince sahip</w:t>
      </w:r>
    </w:p>
    <w:p w:rsidR="008A5375" w:rsidRDefault="003243FA">
      <w:pPr>
        <w:spacing w:before="1"/>
        <w:ind w:left="640" w:right="915"/>
        <w:rPr>
          <w:b/>
          <w:sz w:val="28"/>
        </w:rPr>
      </w:pPr>
      <w:r>
        <w:rPr>
          <w:b/>
          <w:color w:val="FF0000"/>
          <w:sz w:val="28"/>
        </w:rPr>
        <w:t>ol</w:t>
      </w:r>
      <w:r>
        <w:rPr>
          <w:b/>
          <w:color w:val="FF0000"/>
          <w:sz w:val="28"/>
        </w:rPr>
        <w:t>madan ödev yapan çocuklar, ödevleri zorunlu gibi görür ve özenmeden, aceleyle bitirmeye odaklanırlar.”</w:t>
      </w:r>
    </w:p>
    <w:p w:rsidR="008A5375" w:rsidRDefault="008A5375">
      <w:pPr>
        <w:rPr>
          <w:sz w:val="28"/>
        </w:rPr>
        <w:sectPr w:rsidR="008A5375">
          <w:type w:val="continuous"/>
          <w:pgSz w:w="11910" w:h="16840"/>
          <w:pgMar w:top="1180" w:right="620" w:bottom="980" w:left="600" w:header="708" w:footer="708" w:gutter="0"/>
          <w:cols w:num="2" w:space="708" w:equalWidth="0">
            <w:col w:w="6288" w:space="40"/>
            <w:col w:w="4362"/>
          </w:cols>
        </w:sectPr>
      </w:pPr>
    </w:p>
    <w:p w:rsidR="008A5375" w:rsidRDefault="003243FA">
      <w:pPr>
        <w:spacing w:before="24"/>
        <w:ind w:right="664"/>
        <w:jc w:val="right"/>
        <w:rPr>
          <w:rFonts w:ascii="Trebuchet MS" w:hAnsi="Trebuchet MS"/>
          <w:sz w:val="26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545477</wp:posOffset>
            </wp:positionH>
            <wp:positionV relativeFrom="paragraph">
              <wp:posOffset>25991</wp:posOffset>
            </wp:positionV>
            <wp:extent cx="2576068" cy="2008124"/>
            <wp:effectExtent l="0" t="0" r="0" b="0"/>
            <wp:wrapNone/>
            <wp:docPr id="11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6068" cy="2008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w w:val="95"/>
          <w:sz w:val="26"/>
        </w:rPr>
        <w:t>ÖDEVDE AİLE DESTEĞİ</w:t>
      </w:r>
    </w:p>
    <w:p w:rsidR="008A5375" w:rsidRDefault="008A5375">
      <w:pPr>
        <w:pStyle w:val="GvdeMetni"/>
        <w:spacing w:before="7"/>
        <w:rPr>
          <w:rFonts w:ascii="Trebuchet MS"/>
          <w:sz w:val="12"/>
        </w:rPr>
      </w:pPr>
      <w:r w:rsidRPr="008A5375">
        <w:pict>
          <v:line id="_x0000_s2095" style="position:absolute;z-index:-251654144;mso-wrap-distance-left:0;mso-wrap-distance-right:0;mso-position-horizontal-relative:page" from="261.85pt,10.8pt" to="525.25pt,10.8pt" strokecolor="#e6cccc" strokeweight="3pt">
            <v:stroke dashstyle="dot"/>
            <w10:wrap type="topAndBottom" anchorx="page"/>
          </v:line>
        </w:pict>
      </w:r>
    </w:p>
    <w:p w:rsidR="008A5375" w:rsidRDefault="008A5375">
      <w:pPr>
        <w:pStyle w:val="GvdeMetni"/>
        <w:rPr>
          <w:rFonts w:ascii="Trebuchet MS"/>
          <w:sz w:val="20"/>
        </w:rPr>
      </w:pPr>
    </w:p>
    <w:p w:rsidR="008A5375" w:rsidRDefault="008A5375">
      <w:pPr>
        <w:pStyle w:val="GvdeMetni"/>
        <w:rPr>
          <w:rFonts w:ascii="Trebuchet MS"/>
          <w:sz w:val="22"/>
        </w:rPr>
      </w:pPr>
    </w:p>
    <w:p w:rsidR="008A5375" w:rsidRDefault="003243FA">
      <w:pPr>
        <w:pStyle w:val="GvdeMetni"/>
        <w:spacing w:before="163" w:line="192" w:lineRule="auto"/>
        <w:ind w:left="4373" w:right="562"/>
      </w:pPr>
      <w:r>
        <w:t xml:space="preserve">Çocuk bazen ödevlerini yapmak istemeyebi- lir; bu durumda, </w:t>
      </w:r>
      <w:r>
        <w:rPr>
          <w:b/>
          <w:i/>
          <w:color w:val="FF0000"/>
        </w:rPr>
        <w:t>yaptığı davranışının sonucu ile karşılaşmalıdır</w:t>
      </w:r>
      <w:r>
        <w:t>. Bu yüzden, anne</w:t>
      </w:r>
      <w:r>
        <w:rPr>
          <w:i/>
        </w:rPr>
        <w:t>-</w:t>
      </w:r>
      <w:r>
        <w:t>baba çocuğu ödevini yapması konusunda zorlamak veya ceza vermek yerine, ilk adım olarak ona ödevini yapmamasının sonucunu okulda yaş</w:t>
      </w:r>
      <w:r>
        <w:t>a- masına izin vermelidir. Örneğin, yapmamış</w:t>
      </w:r>
    </w:p>
    <w:p w:rsidR="008A5375" w:rsidRDefault="003243FA">
      <w:pPr>
        <w:pStyle w:val="GvdeMetni"/>
        <w:spacing w:line="192" w:lineRule="auto"/>
        <w:ind w:left="1150" w:right="561"/>
      </w:pPr>
      <w:r>
        <w:t>olduğu ödevi teneffüslerde telafi etmek zorunda kalan çocuk, bunu bir daha yaşamak istemeyebilir; ödevini zamanında yapmaya yönelebi- lir.</w:t>
      </w:r>
    </w:p>
    <w:p w:rsidR="008A5375" w:rsidRDefault="008A5375">
      <w:pPr>
        <w:pStyle w:val="GvdeMetni"/>
        <w:rPr>
          <w:sz w:val="38"/>
        </w:rPr>
      </w:pPr>
    </w:p>
    <w:p w:rsidR="008A5375" w:rsidRDefault="008A5375">
      <w:pPr>
        <w:pStyle w:val="GvdeMetni"/>
        <w:spacing w:before="3"/>
        <w:rPr>
          <w:sz w:val="26"/>
        </w:rPr>
      </w:pPr>
    </w:p>
    <w:p w:rsidR="008A5375" w:rsidRDefault="003243FA">
      <w:pPr>
        <w:pStyle w:val="GvdeMetni"/>
        <w:spacing w:line="187" w:lineRule="auto"/>
        <w:ind w:left="1150" w:right="455"/>
      </w:pPr>
      <w:r>
        <w:t>Pozitif yorumlar getirmek ve motive etmek, çocuğun davranış değişi- mi</w:t>
      </w:r>
      <w:r>
        <w:t>nde çok etkilidir. Çocuğunuzu fark ettiğiniz gelişmelerde cesaret- lendirmek, daha iyisini yapmaya yönlendirmek için olumlu dil kullan- mak önemlidir ve en önemlisi de ona karşı sabırlı olmaktır.</w:t>
      </w:r>
    </w:p>
    <w:p w:rsidR="008A5375" w:rsidRDefault="003243FA">
      <w:pPr>
        <w:pStyle w:val="Heading1"/>
        <w:spacing w:before="195" w:line="543" w:lineRule="exact"/>
        <w:ind w:left="3416"/>
      </w:pPr>
      <w:r>
        <w:rPr>
          <w:color w:val="FF0000"/>
        </w:rPr>
        <w:t>Ev ödevlerinin amacı;</w:t>
      </w:r>
    </w:p>
    <w:p w:rsidR="008A5375" w:rsidRDefault="003243FA">
      <w:pPr>
        <w:spacing w:before="41" w:line="184" w:lineRule="auto"/>
        <w:ind w:left="2647" w:right="2027"/>
        <w:jc w:val="center"/>
        <w:rPr>
          <w:b/>
          <w:sz w:val="44"/>
        </w:rPr>
      </w:pPr>
      <w:r>
        <w:rPr>
          <w:b/>
          <w:color w:val="FF0000"/>
          <w:sz w:val="44"/>
        </w:rPr>
        <w:t>mükemmelliğe ulaşmak değil, öğrenmektir.</w:t>
      </w:r>
    </w:p>
    <w:p w:rsidR="008A5375" w:rsidRDefault="008A5375">
      <w:pPr>
        <w:pStyle w:val="GvdeMetni"/>
        <w:rPr>
          <w:b/>
          <w:sz w:val="20"/>
        </w:rPr>
      </w:pPr>
    </w:p>
    <w:p w:rsidR="008A5375" w:rsidRDefault="008A5375">
      <w:pPr>
        <w:pStyle w:val="GvdeMetni"/>
        <w:rPr>
          <w:b/>
          <w:sz w:val="20"/>
        </w:rPr>
      </w:pPr>
    </w:p>
    <w:p w:rsidR="008A5375" w:rsidRDefault="008A5375">
      <w:pPr>
        <w:pStyle w:val="GvdeMetni"/>
        <w:rPr>
          <w:b/>
          <w:sz w:val="20"/>
        </w:rPr>
      </w:pPr>
    </w:p>
    <w:p w:rsidR="008A5375" w:rsidRDefault="008A5375">
      <w:pPr>
        <w:pStyle w:val="GvdeMetni"/>
        <w:spacing w:before="12"/>
        <w:rPr>
          <w:b/>
          <w:sz w:val="12"/>
        </w:rPr>
      </w:pPr>
      <w:r w:rsidRPr="008A5375">
        <w:pict>
          <v:group id="_x0000_s2050" style="position:absolute;margin-left:35.95pt;margin-top:10.9pt;width:523.3pt;height:23.15pt;z-index:-251653120;mso-wrap-distance-left:0;mso-wrap-distance-right:0;mso-position-horizontal-relative:page" coordorigin="719,218" coordsize="10466,463">
            <v:rect id="_x0000_s2094" style="position:absolute;left:10233;top:218;width:476;height:463" fillcolor="black" stroked="f"/>
            <v:rect id="_x0000_s2093" style="position:absolute;left:9282;top:218;width:476;height:463" fillcolor="black" stroked="f"/>
            <v:rect id="_x0000_s2092" style="position:absolute;left:8330;top:218;width:476;height:463" fillcolor="black" stroked="f"/>
            <v:rect id="_x0000_s2091" style="position:absolute;left:7379;top:218;width:476;height:463" fillcolor="black" stroked="f"/>
            <v:rect id="_x0000_s2090" style="position:absolute;left:6427;top:218;width:476;height:463" fillcolor="black" stroked="f"/>
            <v:rect id="_x0000_s2089" style="position:absolute;left:5476;top:218;width:476;height:463" fillcolor="black" stroked="f"/>
            <v:rect id="_x0000_s2088" style="position:absolute;left:4525;top:218;width:476;height:463" fillcolor="black" stroked="f"/>
            <v:rect id="_x0000_s2087" style="position:absolute;left:3573;top:218;width:476;height:463" fillcolor="black" stroked="f"/>
            <v:rect id="_x0000_s2086" style="position:absolute;left:2622;top:218;width:476;height:463" fillcolor="black" stroked="f"/>
            <v:rect id="_x0000_s2085" style="position:absolute;left:1670;top:218;width:476;height:463" fillcolor="black" stroked="f"/>
            <v:rect id="_x0000_s2084" style="position:absolute;left:719;top:218;width:476;height:463" fillcolor="black" stroked="f"/>
            <v:rect id="_x0000_s2083" style="position:absolute;left:1195;top:218;width:476;height:463" fillcolor="maroon" stroked="f"/>
            <v:shape id="_x0000_s2082" type="#_x0000_t75" style="position:absolute;left:828;top:327;width:257;height:246">
              <v:imagedata r:id="rId18" o:title=""/>
            </v:shape>
            <v:shape id="_x0000_s2081" type="#_x0000_t75" style="position:absolute;left:1304;top:327;width:257;height:246">
              <v:imagedata r:id="rId19" o:title=""/>
            </v:shape>
            <v:rect id="_x0000_s2080" style="position:absolute;left:2146;top:218;width:476;height:463" fillcolor="maroon" stroked="f"/>
            <v:shape id="_x0000_s2079" type="#_x0000_t75" style="position:absolute;left:1780;top:327;width:257;height:246">
              <v:imagedata r:id="rId20" o:title=""/>
            </v:shape>
            <v:shape id="_x0000_s2078" type="#_x0000_t75" style="position:absolute;left:2256;top:327;width:257;height:246">
              <v:imagedata r:id="rId21" o:title=""/>
            </v:shape>
            <v:rect id="_x0000_s2077" style="position:absolute;left:3098;top:218;width:476;height:463" fillcolor="maroon" stroked="f"/>
            <v:shape id="_x0000_s2076" type="#_x0000_t75" style="position:absolute;left:2731;top:327;width:257;height:246">
              <v:imagedata r:id="rId22" o:title=""/>
            </v:shape>
            <v:shape id="_x0000_s2075" type="#_x0000_t75" style="position:absolute;left:3207;top:327;width:257;height:246">
              <v:imagedata r:id="rId21" o:title=""/>
            </v:shape>
            <v:rect id="_x0000_s2074" style="position:absolute;left:4049;top:218;width:476;height:463" fillcolor="maroon" stroked="f"/>
            <v:shape id="_x0000_s2073" type="#_x0000_t75" style="position:absolute;left:3683;top:327;width:257;height:246">
              <v:imagedata r:id="rId22" o:title=""/>
            </v:shape>
            <v:shape id="_x0000_s2072" type="#_x0000_t75" style="position:absolute;left:4158;top:327;width:257;height:246">
              <v:imagedata r:id="rId23" o:title=""/>
            </v:shape>
            <v:rect id="_x0000_s2071" style="position:absolute;left:5000;top:218;width:476;height:463" fillcolor="maroon" stroked="f"/>
            <v:shape id="_x0000_s2070" type="#_x0000_t75" style="position:absolute;left:4634;top:327;width:257;height:246">
              <v:imagedata r:id="rId22" o:title=""/>
            </v:shape>
            <v:shape id="_x0000_s2069" type="#_x0000_t75" style="position:absolute;left:5110;top:327;width:257;height:246">
              <v:imagedata r:id="rId24" o:title=""/>
            </v:shape>
            <v:rect id="_x0000_s2068" style="position:absolute;left:5952;top:218;width:476;height:463" fillcolor="maroon" stroked="f"/>
            <v:shape id="_x0000_s2067" type="#_x0000_t75" style="position:absolute;left:5586;top:327;width:257;height:246">
              <v:imagedata r:id="rId25" o:title=""/>
            </v:shape>
            <v:shape id="_x0000_s2066" type="#_x0000_t75" style="position:absolute;left:6061;top:327;width:257;height:246">
              <v:imagedata r:id="rId23" o:title=""/>
            </v:shape>
            <v:rect id="_x0000_s2065" style="position:absolute;left:6903;top:218;width:476;height:463" fillcolor="maroon" stroked="f"/>
            <v:shape id="_x0000_s2064" type="#_x0000_t75" style="position:absolute;left:6537;top:327;width:257;height:246">
              <v:imagedata r:id="rId25" o:title=""/>
            </v:shape>
            <v:shape id="_x0000_s2063" type="#_x0000_t75" style="position:absolute;left:7013;top:327;width:257;height:246">
              <v:imagedata r:id="rId23" o:title=""/>
            </v:shape>
            <v:rect id="_x0000_s2062" style="position:absolute;left:7855;top:218;width:476;height:463" fillcolor="maroon" stroked="f"/>
            <v:shape id="_x0000_s2061" type="#_x0000_t75" style="position:absolute;left:7488;top:327;width:257;height:246">
              <v:imagedata r:id="rId25" o:title=""/>
            </v:shape>
            <v:shape id="_x0000_s2060" type="#_x0000_t75" style="position:absolute;left:7964;top:327;width:257;height:246">
              <v:imagedata r:id="rId26" o:title=""/>
            </v:shape>
            <v:rect id="_x0000_s2059" style="position:absolute;left:8806;top:218;width:476;height:463" fillcolor="maroon" stroked="f"/>
            <v:shape id="_x0000_s2058" type="#_x0000_t75" style="position:absolute;left:8440;top:327;width:257;height:246">
              <v:imagedata r:id="rId27" o:title=""/>
            </v:shape>
            <v:shape id="_x0000_s2057" type="#_x0000_t75" style="position:absolute;left:8915;top:327;width:257;height:246">
              <v:imagedata r:id="rId26" o:title=""/>
            </v:shape>
            <v:rect id="_x0000_s2056" style="position:absolute;left:9757;top:218;width:476;height:463" fillcolor="maroon" stroked="f"/>
            <v:shape id="_x0000_s2055" type="#_x0000_t75" style="position:absolute;left:9391;top:327;width:257;height:246">
              <v:imagedata r:id="rId25" o:title=""/>
            </v:shape>
            <v:shape id="_x0000_s2054" type="#_x0000_t75" style="position:absolute;left:9867;top:327;width:257;height:246">
              <v:imagedata r:id="rId26" o:title=""/>
            </v:shape>
            <v:rect id="_x0000_s2053" style="position:absolute;left:10709;top:218;width:476;height:463" fillcolor="maroon" stroked="f"/>
            <v:shape id="_x0000_s2052" type="#_x0000_t75" style="position:absolute;left:10343;top:327;width:257;height:246">
              <v:imagedata r:id="rId25" o:title=""/>
            </v:shape>
            <v:shape id="_x0000_s2051" type="#_x0000_t75" style="position:absolute;left:10818;top:327;width:257;height:246">
              <v:imagedata r:id="rId28" o:title=""/>
            </v:shape>
            <w10:wrap type="topAndBottom" anchorx="page"/>
          </v:group>
        </w:pict>
      </w:r>
    </w:p>
    <w:sectPr w:rsidR="008A5375" w:rsidSect="008A5375">
      <w:headerReference w:type="default" r:id="rId29"/>
      <w:footerReference w:type="default" r:id="rId30"/>
      <w:pgSz w:w="11910" w:h="16840"/>
      <w:pgMar w:top="860" w:right="620" w:bottom="0" w:left="60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3FA" w:rsidRDefault="003243FA" w:rsidP="008A5375">
      <w:r>
        <w:separator/>
      </w:r>
    </w:p>
  </w:endnote>
  <w:endnote w:type="continuationSeparator" w:id="1">
    <w:p w:rsidR="003243FA" w:rsidRDefault="003243FA" w:rsidP="008A5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375" w:rsidRDefault="008A5375">
    <w:pPr>
      <w:pStyle w:val="GvdeMetni"/>
      <w:spacing w:line="14" w:lineRule="auto"/>
      <w:rPr>
        <w:sz w:val="20"/>
      </w:rPr>
    </w:pPr>
    <w:r w:rsidRPr="008A5375">
      <w:pict>
        <v:line id="_x0000_s1025" style="position:absolute;z-index:-9088;mso-position-horizontal-relative:page;mso-position-vertical-relative:page" from="35.95pt,793.8pt" to="559.25pt,793.8pt" strokecolor="#e6cccc" strokeweight="3pt">
          <v:stroke dashstyle="dot"/>
          <w10:wrap anchorx="page" anchory="page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375" w:rsidRDefault="008A5375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3FA" w:rsidRDefault="003243FA" w:rsidP="008A5375">
      <w:r>
        <w:separator/>
      </w:r>
    </w:p>
  </w:footnote>
  <w:footnote w:type="continuationSeparator" w:id="1">
    <w:p w:rsidR="003243FA" w:rsidRDefault="003243FA" w:rsidP="008A5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375" w:rsidRDefault="008A5375">
    <w:pPr>
      <w:pStyle w:val="GvdeMetni"/>
      <w:spacing w:line="14" w:lineRule="auto"/>
      <w:rPr>
        <w:sz w:val="20"/>
      </w:rPr>
    </w:pPr>
    <w:r w:rsidRPr="008A5375">
      <w:pict>
        <v:group id="_x0000_s1026" style="position:absolute;margin-left:35.95pt;margin-top:35.95pt;width:523.3pt;height:23.15pt;z-index:-9112;mso-position-horizontal-relative:page;mso-position-vertical-relative:page" coordorigin="719,719" coordsize="10466,463">
          <v:shape id="_x0000_s1060" style="position:absolute;left:719;top:718;width:9990;height:463" coordorigin="719,719" coordsize="9990,463" o:spt="100" adj="0,,0" path="m1195,719r-476,l719,1181r476,l1195,719t952,l1671,719r,462l2147,1181r,-462m3098,719r-476,l2622,1181r476,l3098,719t951,l3574,719r,462l4049,1181r,-462m5001,719r-476,l4525,1181r476,l5001,719t951,l5477,719r,462l5952,1181r,-462m6904,719r-476,l6428,1181r476,l6904,719t951,l7379,719r,462l7855,1181r,-462m8806,719r-475,l8331,1181r475,l8806,719t952,l9282,719r,462l9758,1181r,-462m10709,719r-475,l10234,1181r475,l10709,719e" fillcolor="black" stroked="f">
            <v:stroke joinstyle="round"/>
            <v:formulas/>
            <v:path arrowok="t" o:connecttype="segments"/>
          </v:shape>
          <v:rect id="_x0000_s1059" style="position:absolute;left:1195;top:718;width:476;height:463" fillcolor="maroon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left:828;top:827;width:257;height:246">
            <v:imagedata r:id="rId1" o:title=""/>
          </v:shape>
          <v:shape id="_x0000_s1057" type="#_x0000_t75" style="position:absolute;left:1304;top:827;width:257;height:246">
            <v:imagedata r:id="rId2" o:title=""/>
          </v:shape>
          <v:rect id="_x0000_s1056" style="position:absolute;left:2146;top:718;width:476;height:463" fillcolor="maroon" stroked="f"/>
          <v:shape id="_x0000_s1055" type="#_x0000_t75" style="position:absolute;left:1780;top:827;width:257;height:246">
            <v:imagedata r:id="rId3" o:title=""/>
          </v:shape>
          <v:shape id="_x0000_s1054" type="#_x0000_t75" style="position:absolute;left:2256;top:827;width:257;height:246">
            <v:imagedata r:id="rId4" o:title=""/>
          </v:shape>
          <v:rect id="_x0000_s1053" style="position:absolute;left:3098;top:718;width:476;height:463" fillcolor="maroon" stroked="f"/>
          <v:shape id="_x0000_s1052" type="#_x0000_t75" style="position:absolute;left:2731;top:827;width:257;height:246">
            <v:imagedata r:id="rId5" o:title=""/>
          </v:shape>
          <v:shape id="_x0000_s1051" type="#_x0000_t75" style="position:absolute;left:3207;top:827;width:257;height:246">
            <v:imagedata r:id="rId4" o:title=""/>
          </v:shape>
          <v:rect id="_x0000_s1050" style="position:absolute;left:4049;top:718;width:476;height:463" fillcolor="maroon" stroked="f"/>
          <v:shape id="_x0000_s1049" type="#_x0000_t75" style="position:absolute;left:3683;top:827;width:257;height:246">
            <v:imagedata r:id="rId5" o:title=""/>
          </v:shape>
          <v:shape id="_x0000_s1048" type="#_x0000_t75" style="position:absolute;left:4158;top:827;width:257;height:246">
            <v:imagedata r:id="rId6" o:title=""/>
          </v:shape>
          <v:rect id="_x0000_s1047" style="position:absolute;left:5000;top:718;width:476;height:463" fillcolor="maroon" stroked="f"/>
          <v:shape id="_x0000_s1046" type="#_x0000_t75" style="position:absolute;left:4634;top:827;width:257;height:246">
            <v:imagedata r:id="rId5" o:title=""/>
          </v:shape>
          <v:shape id="_x0000_s1045" type="#_x0000_t75" style="position:absolute;left:5110;top:827;width:257;height:246">
            <v:imagedata r:id="rId7" o:title=""/>
          </v:shape>
          <v:rect id="_x0000_s1044" style="position:absolute;left:5952;top:718;width:476;height:463" fillcolor="maroon" stroked="f"/>
          <v:shape id="_x0000_s1043" type="#_x0000_t75" style="position:absolute;left:5586;top:827;width:257;height:246">
            <v:imagedata r:id="rId8" o:title=""/>
          </v:shape>
          <v:shape id="_x0000_s1042" type="#_x0000_t75" style="position:absolute;left:6061;top:827;width:257;height:246">
            <v:imagedata r:id="rId6" o:title=""/>
          </v:shape>
          <v:rect id="_x0000_s1041" style="position:absolute;left:6903;top:718;width:476;height:463" fillcolor="maroon" stroked="f"/>
          <v:shape id="_x0000_s1040" type="#_x0000_t75" style="position:absolute;left:6537;top:827;width:257;height:246">
            <v:imagedata r:id="rId8" o:title=""/>
          </v:shape>
          <v:shape id="_x0000_s1039" type="#_x0000_t75" style="position:absolute;left:7013;top:827;width:257;height:246">
            <v:imagedata r:id="rId6" o:title=""/>
          </v:shape>
          <v:rect id="_x0000_s1038" style="position:absolute;left:7855;top:718;width:476;height:463" fillcolor="maroon" stroked="f"/>
          <v:shape id="_x0000_s1037" type="#_x0000_t75" style="position:absolute;left:7488;top:827;width:257;height:246">
            <v:imagedata r:id="rId8" o:title=""/>
          </v:shape>
          <v:shape id="_x0000_s1036" type="#_x0000_t75" style="position:absolute;left:7964;top:827;width:257;height:246">
            <v:imagedata r:id="rId9" o:title=""/>
          </v:shape>
          <v:rect id="_x0000_s1035" style="position:absolute;left:8806;top:718;width:476;height:463" fillcolor="maroon" stroked="f"/>
          <v:shape id="_x0000_s1034" type="#_x0000_t75" style="position:absolute;left:8440;top:827;width:257;height:246">
            <v:imagedata r:id="rId10" o:title=""/>
          </v:shape>
          <v:shape id="_x0000_s1033" type="#_x0000_t75" style="position:absolute;left:8915;top:827;width:257;height:246">
            <v:imagedata r:id="rId9" o:title=""/>
          </v:shape>
          <v:rect id="_x0000_s1032" style="position:absolute;left:9757;top:718;width:476;height:463" fillcolor="maroon" stroked="f"/>
          <v:shape id="_x0000_s1031" type="#_x0000_t75" style="position:absolute;left:9391;top:827;width:257;height:246">
            <v:imagedata r:id="rId8" o:title=""/>
          </v:shape>
          <v:shape id="_x0000_s1030" type="#_x0000_t75" style="position:absolute;left:9867;top:827;width:257;height:246">
            <v:imagedata r:id="rId9" o:title=""/>
          </v:shape>
          <v:rect id="_x0000_s1029" style="position:absolute;left:10709;top:718;width:476;height:463" fillcolor="maroon" stroked="f"/>
          <v:shape id="_x0000_s1028" type="#_x0000_t75" style="position:absolute;left:10343;top:827;width:257;height:246">
            <v:imagedata r:id="rId8" o:title=""/>
          </v:shape>
          <v:shape id="_x0000_s1027" type="#_x0000_t75" style="position:absolute;left:10818;top:827;width:257;height:246">
            <v:imagedata r:id="rId11" o:title="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375" w:rsidRDefault="008A5375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D4A00"/>
    <w:multiLevelType w:val="hybridMultilevel"/>
    <w:tmpl w:val="76D672A6"/>
    <w:lvl w:ilvl="0" w:tplc="E886E050">
      <w:numFmt w:val="bullet"/>
      <w:lvlText w:val=""/>
      <w:lvlJc w:val="left"/>
      <w:pPr>
        <w:ind w:left="742" w:hanging="567"/>
      </w:pPr>
      <w:rPr>
        <w:rFonts w:ascii="Symbol" w:eastAsia="Symbol" w:hAnsi="Symbol" w:cs="Symbol" w:hint="default"/>
        <w:w w:val="99"/>
        <w:sz w:val="20"/>
        <w:szCs w:val="20"/>
        <w:lang w:val="tr-TR" w:eastAsia="tr-TR" w:bidi="tr-TR"/>
      </w:rPr>
    </w:lvl>
    <w:lvl w:ilvl="1" w:tplc="EBB2BC0C">
      <w:numFmt w:val="bullet"/>
      <w:lvlText w:val=""/>
      <w:lvlJc w:val="left"/>
      <w:pPr>
        <w:ind w:left="852" w:hanging="567"/>
      </w:pPr>
      <w:rPr>
        <w:rFonts w:ascii="Symbol" w:eastAsia="Symbol" w:hAnsi="Symbol" w:cs="Symbol" w:hint="default"/>
        <w:w w:val="99"/>
        <w:sz w:val="20"/>
        <w:szCs w:val="20"/>
        <w:lang w:val="tr-TR" w:eastAsia="tr-TR" w:bidi="tr-TR"/>
      </w:rPr>
    </w:lvl>
    <w:lvl w:ilvl="2" w:tplc="A5681376">
      <w:numFmt w:val="bullet"/>
      <w:lvlText w:val="•"/>
      <w:lvlJc w:val="left"/>
      <w:pPr>
        <w:ind w:left="1463" w:hanging="567"/>
      </w:pPr>
      <w:rPr>
        <w:rFonts w:hint="default"/>
        <w:lang w:val="tr-TR" w:eastAsia="tr-TR" w:bidi="tr-TR"/>
      </w:rPr>
    </w:lvl>
    <w:lvl w:ilvl="3" w:tplc="E4007AA6">
      <w:numFmt w:val="bullet"/>
      <w:lvlText w:val="•"/>
      <w:lvlJc w:val="left"/>
      <w:pPr>
        <w:ind w:left="2066" w:hanging="567"/>
      </w:pPr>
      <w:rPr>
        <w:rFonts w:hint="default"/>
        <w:lang w:val="tr-TR" w:eastAsia="tr-TR" w:bidi="tr-TR"/>
      </w:rPr>
    </w:lvl>
    <w:lvl w:ilvl="4" w:tplc="AEF0AD2E">
      <w:numFmt w:val="bullet"/>
      <w:lvlText w:val="•"/>
      <w:lvlJc w:val="left"/>
      <w:pPr>
        <w:ind w:left="2669" w:hanging="567"/>
      </w:pPr>
      <w:rPr>
        <w:rFonts w:hint="default"/>
        <w:lang w:val="tr-TR" w:eastAsia="tr-TR" w:bidi="tr-TR"/>
      </w:rPr>
    </w:lvl>
    <w:lvl w:ilvl="5" w:tplc="4D2C280C">
      <w:numFmt w:val="bullet"/>
      <w:lvlText w:val="•"/>
      <w:lvlJc w:val="left"/>
      <w:pPr>
        <w:ind w:left="3272" w:hanging="567"/>
      </w:pPr>
      <w:rPr>
        <w:rFonts w:hint="default"/>
        <w:lang w:val="tr-TR" w:eastAsia="tr-TR" w:bidi="tr-TR"/>
      </w:rPr>
    </w:lvl>
    <w:lvl w:ilvl="6" w:tplc="C3C8488A">
      <w:numFmt w:val="bullet"/>
      <w:lvlText w:val="•"/>
      <w:lvlJc w:val="left"/>
      <w:pPr>
        <w:ind w:left="3875" w:hanging="567"/>
      </w:pPr>
      <w:rPr>
        <w:rFonts w:hint="default"/>
        <w:lang w:val="tr-TR" w:eastAsia="tr-TR" w:bidi="tr-TR"/>
      </w:rPr>
    </w:lvl>
    <w:lvl w:ilvl="7" w:tplc="3148FB02">
      <w:numFmt w:val="bullet"/>
      <w:lvlText w:val="•"/>
      <w:lvlJc w:val="left"/>
      <w:pPr>
        <w:ind w:left="4478" w:hanging="567"/>
      </w:pPr>
      <w:rPr>
        <w:rFonts w:hint="default"/>
        <w:lang w:val="tr-TR" w:eastAsia="tr-TR" w:bidi="tr-TR"/>
      </w:rPr>
    </w:lvl>
    <w:lvl w:ilvl="8" w:tplc="31783378">
      <w:numFmt w:val="bullet"/>
      <w:lvlText w:val="•"/>
      <w:lvlJc w:val="left"/>
      <w:pPr>
        <w:ind w:left="5081" w:hanging="567"/>
      </w:pPr>
      <w:rPr>
        <w:rFonts w:hint="default"/>
        <w:lang w:val="tr-TR" w:eastAsia="tr-TR" w:bidi="tr-TR"/>
      </w:rPr>
    </w:lvl>
  </w:abstractNum>
  <w:abstractNum w:abstractNumId="1">
    <w:nsid w:val="73EA2AD6"/>
    <w:multiLevelType w:val="hybridMultilevel"/>
    <w:tmpl w:val="1ADA797C"/>
    <w:lvl w:ilvl="0" w:tplc="F990B4DE">
      <w:numFmt w:val="bullet"/>
      <w:lvlText w:val=""/>
      <w:lvlJc w:val="left"/>
      <w:pPr>
        <w:ind w:left="1080" w:hanging="567"/>
      </w:pPr>
      <w:rPr>
        <w:rFonts w:ascii="Symbol" w:eastAsia="Symbol" w:hAnsi="Symbol" w:cs="Symbol" w:hint="default"/>
        <w:w w:val="99"/>
        <w:sz w:val="20"/>
        <w:szCs w:val="20"/>
        <w:lang w:val="tr-TR" w:eastAsia="tr-TR" w:bidi="tr-TR"/>
      </w:rPr>
    </w:lvl>
    <w:lvl w:ilvl="1" w:tplc="5BE014A0">
      <w:numFmt w:val="bullet"/>
      <w:lvlText w:val=""/>
      <w:lvlJc w:val="left"/>
      <w:pPr>
        <w:ind w:left="5391" w:hanging="567"/>
      </w:pPr>
      <w:rPr>
        <w:rFonts w:ascii="Symbol" w:eastAsia="Symbol" w:hAnsi="Symbol" w:cs="Symbol" w:hint="default"/>
        <w:w w:val="99"/>
        <w:sz w:val="20"/>
        <w:szCs w:val="20"/>
        <w:lang w:val="tr-TR" w:eastAsia="tr-TR" w:bidi="tr-TR"/>
      </w:rPr>
    </w:lvl>
    <w:lvl w:ilvl="2" w:tplc="818EB28A">
      <w:numFmt w:val="bullet"/>
      <w:lvlText w:val="•"/>
      <w:lvlJc w:val="left"/>
      <w:pPr>
        <w:ind w:left="5987" w:hanging="567"/>
      </w:pPr>
      <w:rPr>
        <w:rFonts w:hint="default"/>
        <w:lang w:val="tr-TR" w:eastAsia="tr-TR" w:bidi="tr-TR"/>
      </w:rPr>
    </w:lvl>
    <w:lvl w:ilvl="3" w:tplc="F4EA537E">
      <w:numFmt w:val="bullet"/>
      <w:lvlText w:val="•"/>
      <w:lvlJc w:val="left"/>
      <w:pPr>
        <w:ind w:left="6574" w:hanging="567"/>
      </w:pPr>
      <w:rPr>
        <w:rFonts w:hint="default"/>
        <w:lang w:val="tr-TR" w:eastAsia="tr-TR" w:bidi="tr-TR"/>
      </w:rPr>
    </w:lvl>
    <w:lvl w:ilvl="4" w:tplc="65DC45AA">
      <w:numFmt w:val="bullet"/>
      <w:lvlText w:val="•"/>
      <w:lvlJc w:val="left"/>
      <w:pPr>
        <w:ind w:left="7162" w:hanging="567"/>
      </w:pPr>
      <w:rPr>
        <w:rFonts w:hint="default"/>
        <w:lang w:val="tr-TR" w:eastAsia="tr-TR" w:bidi="tr-TR"/>
      </w:rPr>
    </w:lvl>
    <w:lvl w:ilvl="5" w:tplc="1444E330">
      <w:numFmt w:val="bullet"/>
      <w:lvlText w:val="•"/>
      <w:lvlJc w:val="left"/>
      <w:pPr>
        <w:ind w:left="7749" w:hanging="567"/>
      </w:pPr>
      <w:rPr>
        <w:rFonts w:hint="default"/>
        <w:lang w:val="tr-TR" w:eastAsia="tr-TR" w:bidi="tr-TR"/>
      </w:rPr>
    </w:lvl>
    <w:lvl w:ilvl="6" w:tplc="6DE09A68">
      <w:numFmt w:val="bullet"/>
      <w:lvlText w:val="•"/>
      <w:lvlJc w:val="left"/>
      <w:pPr>
        <w:ind w:left="8336" w:hanging="567"/>
      </w:pPr>
      <w:rPr>
        <w:rFonts w:hint="default"/>
        <w:lang w:val="tr-TR" w:eastAsia="tr-TR" w:bidi="tr-TR"/>
      </w:rPr>
    </w:lvl>
    <w:lvl w:ilvl="7" w:tplc="2EF494D4">
      <w:numFmt w:val="bullet"/>
      <w:lvlText w:val="•"/>
      <w:lvlJc w:val="left"/>
      <w:pPr>
        <w:ind w:left="8924" w:hanging="567"/>
      </w:pPr>
      <w:rPr>
        <w:rFonts w:hint="default"/>
        <w:lang w:val="tr-TR" w:eastAsia="tr-TR" w:bidi="tr-TR"/>
      </w:rPr>
    </w:lvl>
    <w:lvl w:ilvl="8" w:tplc="018A4AD4">
      <w:numFmt w:val="bullet"/>
      <w:lvlText w:val="•"/>
      <w:lvlJc w:val="left"/>
      <w:pPr>
        <w:ind w:left="9511" w:hanging="567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A5375"/>
    <w:rsid w:val="003243FA"/>
    <w:rsid w:val="0081105C"/>
    <w:rsid w:val="008A5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5375"/>
    <w:rPr>
      <w:rFonts w:ascii="Comic Sans MS" w:eastAsia="Comic Sans MS" w:hAnsi="Comic Sans MS" w:cs="Comic Sans MS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53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A5375"/>
    <w:rPr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8A5375"/>
    <w:pPr>
      <w:spacing w:before="41"/>
      <w:ind w:left="477"/>
      <w:outlineLvl w:val="1"/>
    </w:pPr>
    <w:rPr>
      <w:b/>
      <w:bCs/>
      <w:sz w:val="44"/>
      <w:szCs w:val="44"/>
    </w:rPr>
  </w:style>
  <w:style w:type="paragraph" w:customStyle="1" w:styleId="Heading2">
    <w:name w:val="Heading 2"/>
    <w:basedOn w:val="Normal"/>
    <w:uiPriority w:val="1"/>
    <w:qFormat/>
    <w:rsid w:val="008A5375"/>
    <w:pPr>
      <w:spacing w:before="87"/>
      <w:ind w:left="468" w:right="564"/>
      <w:jc w:val="center"/>
      <w:outlineLvl w:val="2"/>
    </w:pPr>
    <w:rPr>
      <w:b/>
      <w:bCs/>
      <w:sz w:val="36"/>
      <w:szCs w:val="36"/>
    </w:rPr>
  </w:style>
  <w:style w:type="paragraph" w:customStyle="1" w:styleId="Heading3">
    <w:name w:val="Heading 3"/>
    <w:basedOn w:val="Normal"/>
    <w:uiPriority w:val="1"/>
    <w:qFormat/>
    <w:rsid w:val="008A5375"/>
    <w:pPr>
      <w:spacing w:line="301" w:lineRule="exact"/>
      <w:ind w:left="5390"/>
      <w:outlineLvl w:val="3"/>
    </w:pPr>
    <w:rPr>
      <w:b/>
      <w:bCs/>
      <w:i/>
      <w:sz w:val="28"/>
      <w:szCs w:val="28"/>
      <w:u w:val="single" w:color="000000"/>
    </w:rPr>
  </w:style>
  <w:style w:type="paragraph" w:styleId="ListeParagraf">
    <w:name w:val="List Paragraph"/>
    <w:basedOn w:val="Normal"/>
    <w:uiPriority w:val="1"/>
    <w:qFormat/>
    <w:rsid w:val="008A5375"/>
    <w:pPr>
      <w:ind w:left="742" w:hanging="567"/>
    </w:pPr>
  </w:style>
  <w:style w:type="paragraph" w:customStyle="1" w:styleId="TableParagraph">
    <w:name w:val="Table Paragraph"/>
    <w:basedOn w:val="Normal"/>
    <w:uiPriority w:val="1"/>
    <w:qFormat/>
    <w:rsid w:val="008A5375"/>
  </w:style>
  <w:style w:type="paragraph" w:styleId="BalonMetni">
    <w:name w:val="Balloon Text"/>
    <w:basedOn w:val="Normal"/>
    <w:link w:val="BalonMetniChar"/>
    <w:uiPriority w:val="99"/>
    <w:semiHidden/>
    <w:unhideWhenUsed/>
    <w:rsid w:val="0081105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105C"/>
    <w:rPr>
      <w:rFonts w:ascii="Tahoma" w:eastAsia="Comic Sans MS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6.jpeg"/><Relationship Id="rId18" Type="http://schemas.openxmlformats.org/officeDocument/2006/relationships/image" Target="media/image21.png"/><Relationship Id="rId26" Type="http://schemas.openxmlformats.org/officeDocument/2006/relationships/image" Target="media/image29.png"/><Relationship Id="rId3" Type="http://schemas.openxmlformats.org/officeDocument/2006/relationships/settings" Target="settings.xml"/><Relationship Id="rId21" Type="http://schemas.openxmlformats.org/officeDocument/2006/relationships/image" Target="media/image24.png"/><Relationship Id="rId7" Type="http://schemas.openxmlformats.org/officeDocument/2006/relationships/image" Target="media/image1.png"/><Relationship Id="rId12" Type="http://schemas.openxmlformats.org/officeDocument/2006/relationships/image" Target="media/image15.jpeg"/><Relationship Id="rId17" Type="http://schemas.openxmlformats.org/officeDocument/2006/relationships/image" Target="media/image20.jpeg"/><Relationship Id="rId25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9.jpeg"/><Relationship Id="rId20" Type="http://schemas.openxmlformats.org/officeDocument/2006/relationships/image" Target="media/image23.png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4.png"/><Relationship Id="rId24" Type="http://schemas.openxmlformats.org/officeDocument/2006/relationships/image" Target="media/image27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8.jpeg"/><Relationship Id="rId23" Type="http://schemas.openxmlformats.org/officeDocument/2006/relationships/image" Target="media/image26.png"/><Relationship Id="rId28" Type="http://schemas.openxmlformats.org/officeDocument/2006/relationships/image" Target="media/image31.png"/><Relationship Id="rId10" Type="http://schemas.openxmlformats.org/officeDocument/2006/relationships/image" Target="media/image13.png"/><Relationship Id="rId19" Type="http://schemas.openxmlformats.org/officeDocument/2006/relationships/image" Target="media/image22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7.jpeg"/><Relationship Id="rId22" Type="http://schemas.openxmlformats.org/officeDocument/2006/relationships/image" Target="media/image25.png"/><Relationship Id="rId27" Type="http://schemas.openxmlformats.org/officeDocument/2006/relationships/image" Target="media/image30.png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alkevlab@hotmail.com</dc:creator>
  <cp:lastModifiedBy>a</cp:lastModifiedBy>
  <cp:revision>2</cp:revision>
  <dcterms:created xsi:type="dcterms:W3CDTF">2018-12-11T06:54:00Z</dcterms:created>
  <dcterms:modified xsi:type="dcterms:W3CDTF">2018-12-11T06:54:00Z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2016-01-20T00:00:00Z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2018-12-11T00:00:00Z</vt:filetime>
  </property>
</Properties>
</file>